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3" w:rsidRDefault="00176223" w:rsidP="0017622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Лицеисты!!!</w:t>
      </w:r>
    </w:p>
    <w:p w:rsidR="00176223" w:rsidRPr="00176223" w:rsidRDefault="00176223" w:rsidP="00176223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hyperlink r:id="rId6" w:tgtFrame="_blank" w:tooltip="Ссылка: http://interneshka.org/interneshka-and-mityasik/70/" w:history="1">
        <w:proofErr w:type="spellStart"/>
        <w:r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Интернешка</w:t>
        </w:r>
        <w:proofErr w:type="spellEnd"/>
        <w:r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 xml:space="preserve"> и </w:t>
        </w:r>
        <w:proofErr w:type="spellStart"/>
        <w:r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Митясик</w:t>
        </w:r>
        <w:proofErr w:type="spellEnd"/>
      </w:hyperlink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 предлагают изучить эти простые советы и рекомендации. Смело плавай в Интернете – ведь в нем так много интересного и полезного! </w:t>
      </w:r>
    </w:p>
    <w:p w:rsidR="00176223" w:rsidRPr="00176223" w:rsidRDefault="00176223" w:rsidP="00176223">
      <w:pPr>
        <w:spacing w:line="675" w:lineRule="atLeast"/>
        <w:outlineLvl w:val="3"/>
        <w:rPr>
          <w:rFonts w:ascii="Times New Roman" w:eastAsia="Times New Roman" w:hAnsi="Times New Roman" w:cs="Times New Roman"/>
          <w:color w:val="4B9EC9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4B9EC9"/>
          <w:sz w:val="40"/>
          <w:szCs w:val="40"/>
          <w:lang w:eastAsia="ru-RU"/>
        </w:rPr>
        <w:t xml:space="preserve">Прочти эти простые правила </w:t>
      </w:r>
      <w:proofErr w:type="gramStart"/>
      <w:r w:rsidRPr="00176223">
        <w:rPr>
          <w:rFonts w:ascii="Times New Roman" w:eastAsia="Times New Roman" w:hAnsi="Times New Roman" w:cs="Times New Roman"/>
          <w:color w:val="4B9EC9"/>
          <w:sz w:val="40"/>
          <w:szCs w:val="40"/>
          <w:lang w:eastAsia="ru-RU"/>
        </w:rPr>
        <w:t>интернет-безопасности</w:t>
      </w:r>
      <w:proofErr w:type="gramEnd"/>
      <w:r w:rsidRPr="00176223">
        <w:rPr>
          <w:rFonts w:ascii="Times New Roman" w:eastAsia="Times New Roman" w:hAnsi="Times New Roman" w:cs="Times New Roman"/>
          <w:color w:val="4B9EC9"/>
          <w:sz w:val="40"/>
          <w:szCs w:val="40"/>
          <w:lang w:eastAsia="ru-RU"/>
        </w:rPr>
        <w:t>:</w:t>
      </w:r>
    </w:p>
    <w:p w:rsidR="00176223" w:rsidRPr="00176223" w:rsidRDefault="00176223" w:rsidP="00176223">
      <w:pPr>
        <w:numPr>
          <w:ilvl w:val="0"/>
          <w:numId w:val="1"/>
        </w:numPr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Чтобы не попадать в сети интернет в неприятные ситуации и не стать жертвой мошенников, соблюдай </w:t>
      </w:r>
      <w:hyperlink r:id="rId7" w:tgtFrame="_blank" w:tooltip="Ссылка: /students/gen_saf_rec.php" w:history="1">
        <w:r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общие рекомендации по безопасному использованию интернета и мобильной связи</w:t>
        </w:r>
      </w:hyperlink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.</w:t>
      </w:r>
    </w:p>
    <w:p w:rsidR="00176223" w:rsidRPr="00176223" w:rsidRDefault="00176223" w:rsidP="00176223">
      <w:pPr>
        <w:numPr>
          <w:ilvl w:val="0"/>
          <w:numId w:val="1"/>
        </w:numPr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В интернете ты можешь найти много интересного, обогатить себя полезной информацией, играть в игры, общаться со сверстниками, а также встретить новых друзей. Ты имеешь право пользоваться сетью и изучить всё, что может предложить тебе цифровой мир! Прочитай эти </w:t>
      </w:r>
      <w:hyperlink r:id="rId8" w:tgtFrame="_blank" w:tooltip="Ссылка: /students/rec_soc_net_onl_game.php" w:history="1">
        <w:r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рекомендации по пользованию социальными сетями и онлайн-играми</w:t>
        </w:r>
      </w:hyperlink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. </w:t>
      </w:r>
    </w:p>
    <w:p w:rsidR="00176223" w:rsidRPr="00176223" w:rsidRDefault="00176223" w:rsidP="00176223">
      <w:pPr>
        <w:numPr>
          <w:ilvl w:val="0"/>
          <w:numId w:val="1"/>
        </w:numPr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Познай свой компьютер и правила, как с ним работать, чтобы ты мог грамотно действовать в любой ситуации. Используй эти </w:t>
      </w:r>
      <w:hyperlink r:id="rId9" w:tgtFrame="_blank" w:tooltip="Ссылка: /students/safety_rec.php" w:history="1">
        <w:r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рекомендации по безопасному использованию компьютера.</w:t>
        </w:r>
      </w:hyperlink>
    </w:p>
    <w:p w:rsidR="00176223" w:rsidRPr="00176223" w:rsidRDefault="00176223" w:rsidP="00176223">
      <w:pPr>
        <w:numPr>
          <w:ilvl w:val="0"/>
          <w:numId w:val="1"/>
        </w:numPr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Ты имеешь права, и другие люди должны уважать их. Ты никогда не должен терпеть преследований или запугивания со стороны других людей. Законы и правила поведения действуют в </w:t>
      </w:r>
      <w:proofErr w:type="spellStart"/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онлайне</w:t>
      </w:r>
      <w:proofErr w:type="spellEnd"/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 xml:space="preserve"> так же, как и в реальной жизни. Узнай </w:t>
      </w:r>
      <w:hyperlink r:id="rId10" w:tgtFrame="_blank" w:tooltip="Ссылка: /students/tvoi_prava.php" w:history="1">
        <w:r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свои права и обязанности в онлайновой среде.</w:t>
        </w:r>
      </w:hyperlink>
    </w:p>
    <w:p w:rsidR="00176223" w:rsidRPr="00176223" w:rsidRDefault="00176223" w:rsidP="00176223">
      <w:pPr>
        <w:numPr>
          <w:ilvl w:val="0"/>
          <w:numId w:val="1"/>
        </w:numPr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Играй и изучай правила полезного и безопасного Интернета! Загляни в раздел </w:t>
      </w:r>
      <w:hyperlink r:id="rId11" w:tgtFrame="_blank" w:tooltip="Ссылка: /students/gen_saf_rec.php" w:history="1">
        <w:r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полезно и интересно</w:t>
        </w:r>
      </w:hyperlink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.</w:t>
      </w:r>
    </w:p>
    <w:p w:rsidR="00176223" w:rsidRPr="00176223" w:rsidRDefault="00176223" w:rsidP="00176223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lastRenderedPageBreak/>
        <w:t>А если ты продвинутый пользователь, и уже хорошо знаешь основные правила, то изучи </w:t>
      </w:r>
      <w:hyperlink r:id="rId12" w:history="1">
        <w:r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«взрослые» подходы и инструменты</w:t>
        </w:r>
      </w:hyperlink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!</w:t>
      </w:r>
    </w:p>
    <w:p w:rsidR="00176223" w:rsidRPr="00176223" w:rsidRDefault="00176223" w:rsidP="00176223">
      <w:pPr>
        <w:spacing w:line="270" w:lineRule="atLeast"/>
        <w:outlineLvl w:val="3"/>
        <w:rPr>
          <w:rFonts w:ascii="Times New Roman" w:eastAsia="Times New Roman" w:hAnsi="Times New Roman" w:cs="Times New Roman"/>
          <w:color w:val="4B9EC9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4B9EC9"/>
          <w:sz w:val="40"/>
          <w:szCs w:val="40"/>
          <w:lang w:eastAsia="ru-RU"/>
        </w:rPr>
        <w:t>Линия помощи «Дети онлайн»</w:t>
      </w:r>
    </w:p>
    <w:p w:rsidR="00176223" w:rsidRPr="00176223" w:rsidRDefault="00176223" w:rsidP="0017622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b/>
          <w:bCs/>
          <w:noProof/>
          <w:color w:val="4B9EC9"/>
          <w:sz w:val="40"/>
          <w:szCs w:val="40"/>
          <w:lang w:eastAsia="ru-RU"/>
        </w:rPr>
        <w:drawing>
          <wp:anchor distT="0" distB="0" distL="0" distR="0" simplePos="0" relativeHeight="251658240" behindDoc="0" locked="0" layoutInCell="1" allowOverlap="0" wp14:anchorId="6D50835A" wp14:editId="44CC0CA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09850" cy="590550"/>
            <wp:effectExtent l="0" t="0" r="0" b="0"/>
            <wp:wrapSquare wrapText="bothSides"/>
            <wp:docPr id="1" name="Рисунок 1" descr="http://www.interneshka.org/images/deti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neshka.org/images/detionlin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Если ты столкнулся с опасностью во время использования Интернета или мобильной связи, обратись на линию помощи «Дети онлайн»: 8-800-25-000-15 (звонок по России бесплатный) или напиши по адресу: </w:t>
      </w:r>
      <w:hyperlink r:id="rId14" w:history="1">
        <w:r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helpline@detionline.com</w:t>
        </w:r>
      </w:hyperlink>
      <w:r w:rsidRPr="00176223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. Тебя выслушают и помогут.</w:t>
      </w:r>
    </w:p>
    <w:p w:rsidR="00176223" w:rsidRPr="00176223" w:rsidRDefault="00176223" w:rsidP="00176223">
      <w:pPr>
        <w:spacing w:line="270" w:lineRule="atLeast"/>
        <w:outlineLvl w:val="3"/>
        <w:rPr>
          <w:rFonts w:ascii="Times New Roman" w:eastAsia="Times New Roman" w:hAnsi="Times New Roman" w:cs="Times New Roman"/>
          <w:color w:val="4B9EC9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4B9EC9"/>
          <w:sz w:val="40"/>
          <w:szCs w:val="40"/>
          <w:lang w:eastAsia="ru-RU"/>
        </w:rPr>
        <w:t>Изучи эти материалы, они будут тебе хорошим подспорьем при подготовке и участии в конкурсах и олимпиадах:</w:t>
      </w:r>
    </w:p>
    <w:p w:rsidR="00176223" w:rsidRPr="00176223" w:rsidRDefault="00176223" w:rsidP="00176223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  <w:t>1</w:t>
      </w:r>
    </w:p>
    <w:p w:rsidR="00176223" w:rsidRPr="00176223" w:rsidRDefault="00BF52AE" w:rsidP="00176223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hyperlink r:id="rId15" w:tgtFrame="_blank" w:history="1"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 xml:space="preserve">Подготовка к </w:t>
        </w:r>
        <w:proofErr w:type="gramStart"/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интернет-олимпиаде</w:t>
        </w:r>
        <w:proofErr w:type="gramEnd"/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.</w:t>
        </w:r>
      </w:hyperlink>
    </w:p>
    <w:p w:rsidR="00176223" w:rsidRPr="00176223" w:rsidRDefault="00176223" w:rsidP="00176223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  <w:t>2</w:t>
      </w:r>
    </w:p>
    <w:p w:rsidR="00176223" w:rsidRPr="00176223" w:rsidRDefault="00BF52AE" w:rsidP="00176223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hyperlink r:id="rId16" w:tgtFrame="_blank" w:history="1"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 xml:space="preserve">Рекомендации по подготовке материала для участия в конкурсе молодых </w:t>
        </w:r>
        <w:proofErr w:type="spellStart"/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блогеров</w:t>
        </w:r>
        <w:proofErr w:type="spellEnd"/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 xml:space="preserve"> «Я-</w:t>
        </w:r>
        <w:proofErr w:type="gramStart"/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IT</w:t>
        </w:r>
        <w:proofErr w:type="gramEnd"/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-</w:t>
        </w:r>
        <w:proofErr w:type="spellStart"/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Блогер</w:t>
        </w:r>
        <w:proofErr w:type="spellEnd"/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».</w:t>
        </w:r>
      </w:hyperlink>
    </w:p>
    <w:p w:rsidR="00176223" w:rsidRPr="00176223" w:rsidRDefault="00176223" w:rsidP="00176223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  <w:t>3</w:t>
      </w:r>
    </w:p>
    <w:p w:rsidR="00176223" w:rsidRPr="00176223" w:rsidRDefault="00BF52AE" w:rsidP="00176223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hyperlink r:id="rId17" w:tgtFrame="_blank" w:history="1"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Рекомендации по подготовке материала для участия в номинации «Конкурс презентаций по информатике».</w:t>
        </w:r>
      </w:hyperlink>
    </w:p>
    <w:p w:rsidR="00176223" w:rsidRPr="00176223" w:rsidRDefault="00176223" w:rsidP="00176223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  <w:t>4</w:t>
      </w:r>
    </w:p>
    <w:p w:rsidR="00176223" w:rsidRPr="00176223" w:rsidRDefault="00BF52AE" w:rsidP="00176223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hyperlink r:id="rId18" w:tgtFrame="_blank" w:history="1"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 xml:space="preserve">Пошаговая инструкция по размещению материала в </w:t>
        </w:r>
        <w:proofErr w:type="spellStart"/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ВКонтакте</w:t>
        </w:r>
        <w:proofErr w:type="spellEnd"/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 xml:space="preserve"> и подача материала на конкурс.</w:t>
        </w:r>
      </w:hyperlink>
    </w:p>
    <w:p w:rsidR="00176223" w:rsidRPr="00176223" w:rsidRDefault="00176223" w:rsidP="00176223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</w:pPr>
      <w:r w:rsidRPr="00176223">
        <w:rPr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  <w:t>5</w:t>
      </w:r>
    </w:p>
    <w:p w:rsidR="00176223" w:rsidRPr="00176223" w:rsidRDefault="00BF52AE" w:rsidP="00176223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hyperlink r:id="rId19" w:history="1">
        <w:r w:rsidR="00176223" w:rsidRPr="00176223">
          <w:rPr>
            <w:rFonts w:ascii="Times New Roman" w:eastAsia="Times New Roman" w:hAnsi="Times New Roman" w:cs="Times New Roman"/>
            <w:color w:val="4B9EC9"/>
            <w:sz w:val="40"/>
            <w:szCs w:val="40"/>
            <w:u w:val="single"/>
            <w:lang w:eastAsia="ru-RU"/>
          </w:rPr>
          <w:t>Подборка ссылок на полезные ресурсы, посвященные безопасному использованию интернета и мобильной связи.</w:t>
        </w:r>
      </w:hyperlink>
    </w:p>
    <w:p w:rsidR="003D73D3" w:rsidRPr="00176223" w:rsidRDefault="003D73D3">
      <w:pPr>
        <w:rPr>
          <w:rFonts w:ascii="Times New Roman" w:hAnsi="Times New Roman" w:cs="Times New Roman"/>
          <w:sz w:val="40"/>
          <w:szCs w:val="40"/>
        </w:rPr>
      </w:pPr>
    </w:p>
    <w:sectPr w:rsidR="003D73D3" w:rsidRPr="0017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5F46"/>
    <w:multiLevelType w:val="multilevel"/>
    <w:tmpl w:val="B898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3"/>
    <w:rsid w:val="00176223"/>
    <w:rsid w:val="003D73D3"/>
    <w:rsid w:val="00B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6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6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6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6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2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2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1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shka.org/students/rec_soc_net_onl_game.php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interneshka.org/students/poshagovaya-instruktsiya-po-razmeshcheniyu-materiala-v-vkontakte-i-podacha-materiala-na-konkurs.ph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terneshka.org/students/gen_saf_rec.php" TargetMode="External"/><Relationship Id="rId12" Type="http://schemas.openxmlformats.org/officeDocument/2006/relationships/hyperlink" Target="http://www.interneshka.org/students/bezopasnyy-i-prodvinutyy-internet-dlya-prodvinutykh-polzovateley.php" TargetMode="External"/><Relationship Id="rId17" Type="http://schemas.openxmlformats.org/officeDocument/2006/relationships/hyperlink" Target="http://interneshka.org/students/rekomendatsii-po-podgotovke-materiala-dlya-uchastiya-v-spetsnominatsii-konkurs-prezentatsiy-po-infor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shka.org/students/rekomendatsii-po-podgotovke-materiala-dlya-uchastiya-v-konkurse-molodykh-blogerov-ya-it-bloger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shka.org/interneshka-and-mityasik/70/" TargetMode="External"/><Relationship Id="rId11" Type="http://schemas.openxmlformats.org/officeDocument/2006/relationships/hyperlink" Target="http://interneshka.org/usefu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shka.org/preparing-for-the-olympics-online/" TargetMode="External"/><Relationship Id="rId10" Type="http://schemas.openxmlformats.org/officeDocument/2006/relationships/hyperlink" Target="http://interneshka.org/students/tvoi_prava.php" TargetMode="External"/><Relationship Id="rId19" Type="http://schemas.openxmlformats.org/officeDocument/2006/relationships/hyperlink" Target="http://www.interneshka.org/students/link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shka.org/students/safety_rec.php" TargetMode="External"/><Relationship Id="rId14" Type="http://schemas.openxmlformats.org/officeDocument/2006/relationships/hyperlink" Target="mailto:helpline@deti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2016-10-31T15:55:00Z</dcterms:created>
  <dcterms:modified xsi:type="dcterms:W3CDTF">2016-10-31T15:55:00Z</dcterms:modified>
</cp:coreProperties>
</file>